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CC5B" w14:textId="3C6584D1" w:rsidR="0096635A" w:rsidRPr="00636802" w:rsidRDefault="0096635A" w:rsidP="00500AAE">
      <w:pPr>
        <w:spacing w:line="1200" w:lineRule="exact"/>
        <w:jc w:val="left"/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19"/>
          <w:szCs w:val="19"/>
        </w:rPr>
      </w:pPr>
      <w:r>
        <w:rPr>
          <w:rFonts w:ascii="UD デジタル 教科書体 NK-B" w:eastAsia="UD デジタル 教科書体 NK-B" w:hAnsi="HG創英角ﾎﾟｯﾌﾟ体" w:cs="Times New Roman" w:hint="eastAsia"/>
          <w:noProof/>
          <w:color w:val="00B05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8BBB44" wp14:editId="54C185AF">
                <wp:simplePos x="0" y="0"/>
                <wp:positionH relativeFrom="column">
                  <wp:posOffset>-111125</wp:posOffset>
                </wp:positionH>
                <wp:positionV relativeFrom="paragraph">
                  <wp:posOffset>307</wp:posOffset>
                </wp:positionV>
                <wp:extent cx="1412875" cy="1227455"/>
                <wp:effectExtent l="0" t="0" r="15875" b="10795"/>
                <wp:wrapSquare wrapText="bothSides"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22745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2B19C2" w14:textId="77777777" w:rsidR="0096635A" w:rsidRPr="0096635A" w:rsidRDefault="0096635A" w:rsidP="0096635A">
                            <w:pPr>
                              <w:jc w:val="center"/>
                              <w:rPr>
                                <w:rFonts w:ascii="UD デジタル 教科書体 NK-B" w:eastAsia="UD デジタル 教科書体 NK-B" w:hAnsi="HG創英角ﾎﾟｯﾌﾟ体" w:cs="Times New Roman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6635A">
                              <w:rPr>
                                <w:rFonts w:ascii="UD デジタル 教科書体 NK-B" w:eastAsia="UD デジタル 教科書体 NK-B" w:hAnsi="HG創英角ﾎﾟｯﾌﾟ体" w:cs="Times New Roman" w:hint="eastAsia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  <w:t xml:space="preserve">初開催！　</w:t>
                            </w:r>
                          </w:p>
                          <w:p w14:paraId="6987E5D1" w14:textId="77777777" w:rsidR="0096635A" w:rsidRPr="0096635A" w:rsidRDefault="0096635A" w:rsidP="0096635A">
                            <w:pPr>
                              <w:jc w:val="center"/>
                              <w:rPr>
                                <w:rFonts w:ascii="UD デジタル 教科書体 NK-B" w:eastAsia="UD デジタル 教科書体 NK-B" w:hAnsi="HG創英角ﾎﾟｯﾌﾟ体" w:cs="Times New Roman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6635A">
                              <w:rPr>
                                <w:rFonts w:ascii="UD デジタル 教科書体 NK-B" w:eastAsia="UD デジタル 教科書体 NK-B" w:hAnsi="HG創英角ﾎﾟｯﾌﾟ体" w:cs="Times New Roman" w:hint="eastAsia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  <w:t>県立歴史館</w:t>
                            </w:r>
                          </w:p>
                          <w:p w14:paraId="1D886190" w14:textId="77777777" w:rsidR="0096635A" w:rsidRPr="0096635A" w:rsidRDefault="0096635A" w:rsidP="009663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635A">
                              <w:rPr>
                                <w:rFonts w:ascii="UD デジタル 教科書体 NK-B" w:eastAsia="UD デジタル 教科書体 NK-B" w:hAnsi="HG創英角ﾎﾟｯﾌﾟ体" w:cs="Times New Roman" w:hint="eastAsia"/>
                                <w:color w:val="00B050"/>
                                <w:kern w:val="0"/>
                                <w:sz w:val="24"/>
                                <w:szCs w:val="24"/>
                              </w:rPr>
                              <w:t>古文書講座</w:t>
                            </w:r>
                          </w:p>
                          <w:p w14:paraId="741C787C" w14:textId="77777777" w:rsidR="0096635A" w:rsidRDefault="0096635A" w:rsidP="0096635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8BBB44" id="楕円 12" o:spid="_x0000_s1026" style="position:absolute;margin-left:-8.75pt;margin-top:0;width:111.25pt;height:96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" filled="f" strokecolor="#1f3763 [1604]" strokeweight="1pt">
                <v:stroke joinstyle="miter"/>
                <v:textbox>
                  <w:txbxContent>
                    <w:p w14:paraId="2D2B19C2" w14:textId="77777777" w:rsidR="0096635A" w:rsidRPr="0096635A" w:rsidRDefault="0096635A" w:rsidP="0096635A">
                      <w:pPr>
                        <w:jc w:val="center"/>
                        <w:rPr>
                          <w:rFonts w:ascii="UD デジタル 教科書体 NK-B" w:eastAsia="UD デジタル 教科書体 NK-B" w:hAnsi="HG創英角ﾎﾟｯﾌﾟ体" w:cs="Times New Roman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96635A">
                        <w:rPr>
                          <w:rFonts w:ascii="UD デジタル 教科書体 NK-B" w:eastAsia="UD デジタル 教科書体 NK-B" w:hAnsi="HG創英角ﾎﾟｯﾌﾟ体" w:cs="Times New Roman" w:hint="eastAsia"/>
                          <w:color w:val="00B050"/>
                          <w:kern w:val="0"/>
                          <w:sz w:val="24"/>
                          <w:szCs w:val="24"/>
                        </w:rPr>
                        <w:t xml:space="preserve">初開催！　</w:t>
                      </w:r>
                    </w:p>
                    <w:p w14:paraId="6987E5D1" w14:textId="77777777" w:rsidR="0096635A" w:rsidRPr="0096635A" w:rsidRDefault="0096635A" w:rsidP="0096635A">
                      <w:pPr>
                        <w:jc w:val="center"/>
                        <w:rPr>
                          <w:rFonts w:ascii="UD デジタル 教科書体 NK-B" w:eastAsia="UD デジタル 教科書体 NK-B" w:hAnsi="HG創英角ﾎﾟｯﾌﾟ体" w:cs="Times New Roman"/>
                          <w:color w:val="00B050"/>
                          <w:kern w:val="0"/>
                          <w:sz w:val="24"/>
                          <w:szCs w:val="24"/>
                        </w:rPr>
                      </w:pPr>
                      <w:r w:rsidRPr="0096635A">
                        <w:rPr>
                          <w:rFonts w:ascii="UD デジタル 教科書体 NK-B" w:eastAsia="UD デジタル 教科書体 NK-B" w:hAnsi="HG創英角ﾎﾟｯﾌﾟ体" w:cs="Times New Roman" w:hint="eastAsia"/>
                          <w:color w:val="00B050"/>
                          <w:kern w:val="0"/>
                          <w:sz w:val="24"/>
                          <w:szCs w:val="24"/>
                        </w:rPr>
                        <w:t>県立歴史館</w:t>
                      </w:r>
                    </w:p>
                    <w:p w14:paraId="1D886190" w14:textId="77777777" w:rsidR="0096635A" w:rsidRPr="0096635A" w:rsidRDefault="0096635A" w:rsidP="009663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635A">
                        <w:rPr>
                          <w:rFonts w:ascii="UD デジタル 教科書体 NK-B" w:eastAsia="UD デジタル 教科書体 NK-B" w:hAnsi="HG創英角ﾎﾟｯﾌﾟ体" w:cs="Times New Roman" w:hint="eastAsia"/>
                          <w:color w:val="00B050"/>
                          <w:kern w:val="0"/>
                          <w:sz w:val="24"/>
                          <w:szCs w:val="24"/>
                        </w:rPr>
                        <w:t>古文書講座</w:t>
                      </w:r>
                    </w:p>
                    <w:p w14:paraId="741C787C" w14:textId="77777777" w:rsidR="0096635A" w:rsidRDefault="0096635A" w:rsidP="0096635A">
                      <w:pPr>
                        <w:jc w:val="center"/>
                      </w:pPr>
                    </w:p>
                  </w:txbxContent>
                </v:textbox>
                <w10:wrap type="square"/>
              </v:oval>
            </w:pict>
          </mc:Fallback>
        </mc:AlternateContent>
      </w:r>
      <w:r>
        <w:rPr>
          <w:rFonts w:ascii="UD デジタル 教科書体 NK-B" w:eastAsia="UD デジタル 教科書体 NK-B" w:hAnsi="HG創英角ﾎﾟｯﾌﾟ体" w:cs="Times New Roman"/>
          <w:color w:val="00B050"/>
          <w:kern w:val="0"/>
          <w:sz w:val="40"/>
          <w:szCs w:val="40"/>
        </w:rPr>
        <w:t xml:space="preserve"> </w:t>
      </w:r>
      <w:r w:rsidRPr="00636802">
        <w:rPr>
          <w:rFonts w:ascii="UD デジタル 教科書体 NK-B" w:eastAsia="UD デジタル 教科書体 NK-B" w:hAnsi="HG創英角ﾎﾟｯﾌﾟ体" w:cs="Times New Roman" w:hint="eastAsia"/>
          <w:b/>
          <w:color w:val="FFC000" w:themeColor="accent4"/>
          <w:kern w:val="0"/>
          <w:sz w:val="96"/>
          <w:szCs w:val="9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古文書入門教室</w:t>
      </w:r>
    </w:p>
    <w:p w14:paraId="54F893BB" w14:textId="21F51CB0" w:rsidR="0096635A" w:rsidRDefault="002E53D4" w:rsidP="00500AAE">
      <w:pPr>
        <w:overflowPunct w:val="0"/>
        <w:spacing w:line="700" w:lineRule="exact"/>
        <w:textAlignment w:val="baseline"/>
        <w:rPr>
          <w:rFonts w:ascii="UD デジタル 教科書体 NK-B" w:eastAsia="UD デジタル 教科書体 NK-B" w:hAnsi="HG創英角ﾎﾟｯﾌﾟ体" w:cs="Times New Roman"/>
          <w:color w:val="00B050"/>
          <w:kern w:val="0"/>
          <w:sz w:val="40"/>
          <w:szCs w:val="40"/>
        </w:rPr>
      </w:pPr>
      <w:r w:rsidRPr="0096635A">
        <w:rPr>
          <w:rFonts w:ascii="UD デジタル 教科書体 NK-B" w:eastAsia="UD デジタル 教科書体 NK-B" w:hAnsi="HG創英角ﾎﾟｯﾌﾟ体" w:cs="Times New Roman" w:hint="eastAsia"/>
          <w:color w:val="00B050"/>
          <w:kern w:val="0"/>
          <w:sz w:val="40"/>
          <w:szCs w:val="40"/>
        </w:rPr>
        <w:t>「古文書を読んでみたいけど難しそう…</w:t>
      </w:r>
      <w:r w:rsidR="0096635A">
        <w:rPr>
          <w:rFonts w:ascii="UD デジタル 教科書体 NK-B" w:eastAsia="UD デジタル 教科書体 NK-B" w:hAnsi="HG創英角ﾎﾟｯﾌﾟ体" w:cs="Times New Roman" w:hint="eastAsia"/>
          <w:color w:val="00B050"/>
          <w:kern w:val="0"/>
          <w:sz w:val="40"/>
          <w:szCs w:val="40"/>
        </w:rPr>
        <w:t>」</w:t>
      </w:r>
    </w:p>
    <w:p w14:paraId="1E43BB5C" w14:textId="5C73F7D3" w:rsidR="00A751AA" w:rsidRPr="0096635A" w:rsidRDefault="0096635A" w:rsidP="009F0ED4">
      <w:pPr>
        <w:overflowPunct w:val="0"/>
        <w:spacing w:line="700" w:lineRule="exact"/>
        <w:ind w:firstLineChars="100" w:firstLine="400"/>
        <w:textAlignment w:val="baseline"/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36"/>
          <w:szCs w:val="36"/>
        </w:rPr>
      </w:pPr>
      <w:r>
        <w:rPr>
          <w:rFonts w:ascii="UD デジタル 教科書体 NK-B" w:eastAsia="UD デジタル 教科書体 NK-B" w:hAnsi="HG創英角ﾎﾟｯﾌﾟ体" w:cs="Times New Roman" w:hint="eastAsia"/>
          <w:color w:val="00B050"/>
          <w:kern w:val="0"/>
          <w:sz w:val="40"/>
          <w:szCs w:val="40"/>
        </w:rPr>
        <w:t>「</w:t>
      </w:r>
      <w:r w:rsidR="002E53D4" w:rsidRPr="0096635A">
        <w:rPr>
          <w:rFonts w:ascii="UD デジタル 教科書体 NK-B" w:eastAsia="UD デジタル 教科書体 NK-B" w:hAnsi="HG創英角ﾎﾟｯﾌﾟ体" w:cs="Times New Roman" w:hint="eastAsia"/>
          <w:color w:val="00B050"/>
          <w:kern w:val="0"/>
          <w:sz w:val="40"/>
          <w:szCs w:val="40"/>
        </w:rPr>
        <w:t>どうやって学習したらいいの？」</w:t>
      </w:r>
    </w:p>
    <w:p w14:paraId="6B12CB2F" w14:textId="0483F28D" w:rsidR="00D7609B" w:rsidRPr="00636802" w:rsidRDefault="00FE0493" w:rsidP="00636802">
      <w:pPr>
        <w:overflowPunct w:val="0"/>
        <w:spacing w:line="360" w:lineRule="exact"/>
        <w:jc w:val="center"/>
        <w:textAlignment w:val="baseline"/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24"/>
          <w:szCs w:val="24"/>
        </w:rPr>
      </w:pP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4"/>
          <w:szCs w:val="24"/>
        </w:rPr>
        <w:t>そんなあなた向けの講座を用意しました</w:t>
      </w:r>
      <w:r w:rsidR="00DE1D02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4"/>
          <w:szCs w:val="24"/>
        </w:rPr>
        <w:t>！</w:t>
      </w:r>
    </w:p>
    <w:p w14:paraId="1CC6AD90" w14:textId="77777777" w:rsidR="00636802" w:rsidRDefault="002E53D4" w:rsidP="00636802">
      <w:pPr>
        <w:overflowPunct w:val="0"/>
        <w:spacing w:line="360" w:lineRule="exact"/>
        <w:jc w:val="center"/>
        <w:textAlignment w:val="baseline"/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24"/>
          <w:szCs w:val="24"/>
        </w:rPr>
      </w:pP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4"/>
          <w:szCs w:val="24"/>
        </w:rPr>
        <w:t>実物の史料に触れたり、辞書の使い方を体験したりと、</w:t>
      </w:r>
    </w:p>
    <w:p w14:paraId="12B3E7EE" w14:textId="35DA0769" w:rsidR="00636802" w:rsidRPr="00636802" w:rsidRDefault="002E53D4" w:rsidP="00636802">
      <w:pPr>
        <w:overflowPunct w:val="0"/>
        <w:spacing w:line="360" w:lineRule="exact"/>
        <w:jc w:val="center"/>
        <w:textAlignment w:val="baseline"/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24"/>
          <w:szCs w:val="24"/>
        </w:rPr>
      </w:pP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4"/>
          <w:szCs w:val="24"/>
        </w:rPr>
        <w:t>これから古文書</w:t>
      </w:r>
      <w:r w:rsidR="0096635A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4"/>
          <w:szCs w:val="24"/>
        </w:rPr>
        <w:t>学習を始める方に向けた</w:t>
      </w: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4"/>
          <w:szCs w:val="24"/>
        </w:rPr>
        <w:t>古文書に親しんでもらう講座です。</w:t>
      </w:r>
    </w:p>
    <w:p w14:paraId="61C0797D" w14:textId="404C167A" w:rsidR="0063634A" w:rsidRPr="00636802" w:rsidRDefault="00636802" w:rsidP="00636802">
      <w:pPr>
        <w:spacing w:line="400" w:lineRule="exact"/>
        <w:jc w:val="left"/>
        <w:rPr>
          <w:rFonts w:ascii="UD デジタル 教科書体 NK-B" w:eastAsia="UD デジタル 教科書体 NK-B" w:hAnsi="HG丸ｺﾞｼｯｸM-PRO" w:cs="Times New Roman"/>
          <w:color w:val="000000"/>
          <w:kern w:val="0"/>
          <w:sz w:val="24"/>
          <w:szCs w:val="24"/>
        </w:rPr>
      </w:pP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【</w:t>
      </w:r>
      <w:r w:rsidR="002E53D4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日　時</w:t>
      </w:r>
      <w:r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28"/>
          <w:szCs w:val="28"/>
        </w:rPr>
        <w:t>】</w:t>
      </w:r>
      <w:r w:rsidR="009A28A1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</w:t>
      </w:r>
      <w:r w:rsidR="009A28A1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36"/>
          <w:szCs w:val="36"/>
        </w:rPr>
        <w:t>令和7（2025）年</w:t>
      </w:r>
      <w:r w:rsidR="001F67AE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36"/>
          <w:szCs w:val="36"/>
        </w:rPr>
        <w:t>３</w:t>
      </w:r>
      <w:r w:rsidR="00290D37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36"/>
          <w:szCs w:val="36"/>
        </w:rPr>
        <w:t>月</w:t>
      </w:r>
      <w:r w:rsidR="00A751AA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36"/>
          <w:szCs w:val="36"/>
        </w:rPr>
        <w:t>２０</w:t>
      </w:r>
      <w:r w:rsidR="00290D37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36"/>
          <w:szCs w:val="36"/>
        </w:rPr>
        <w:t>日</w:t>
      </w:r>
      <w:r w:rsidR="00FE0493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36"/>
          <w:szCs w:val="36"/>
        </w:rPr>
        <w:t>(</w:t>
      </w:r>
      <w:r w:rsidR="00A751AA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36"/>
          <w:szCs w:val="36"/>
        </w:rPr>
        <w:t>木・祝</w:t>
      </w:r>
      <w:r w:rsidR="00FE0493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36"/>
          <w:szCs w:val="36"/>
        </w:rPr>
        <w:t>)</w:t>
      </w:r>
      <w:r w:rsidR="00FE0493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36"/>
          <w:szCs w:val="36"/>
        </w:rPr>
        <w:t xml:space="preserve">  </w:t>
      </w:r>
      <w:r w:rsidR="00A751AA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36"/>
          <w:szCs w:val="36"/>
        </w:rPr>
        <w:t>１０</w:t>
      </w:r>
      <w:r w:rsidR="0063634A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36"/>
          <w:szCs w:val="36"/>
        </w:rPr>
        <w:t>：</w:t>
      </w:r>
      <w:r w:rsidR="00A751AA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36"/>
          <w:szCs w:val="36"/>
        </w:rPr>
        <w:t>０</w:t>
      </w:r>
      <w:r w:rsidR="0063634A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36"/>
          <w:szCs w:val="36"/>
        </w:rPr>
        <w:t>０</w:t>
      </w:r>
      <w:r w:rsidR="00FE0493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36"/>
          <w:szCs w:val="36"/>
        </w:rPr>
        <w:t>～</w:t>
      </w:r>
      <w:r w:rsidR="0063634A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36"/>
          <w:szCs w:val="36"/>
        </w:rPr>
        <w:t>１２：００</w:t>
      </w:r>
    </w:p>
    <w:p w14:paraId="3B33663A" w14:textId="0CC54951" w:rsidR="002E53D4" w:rsidRPr="00636802" w:rsidRDefault="00636802" w:rsidP="00636802">
      <w:pPr>
        <w:overflowPunct w:val="0"/>
        <w:spacing w:line="400" w:lineRule="exact"/>
        <w:jc w:val="left"/>
        <w:textAlignment w:val="baseline"/>
        <w:rPr>
          <w:rFonts w:ascii="UD デジタル 教科書体 NK-B" w:eastAsia="UD デジタル 教科書体 NK-B" w:hAnsi="HG丸ｺﾞｼｯｸM-PRO" w:cs="Times New Roman"/>
          <w:color w:val="000000"/>
          <w:kern w:val="0"/>
          <w:sz w:val="28"/>
          <w:szCs w:val="28"/>
        </w:rPr>
      </w:pPr>
      <w:r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>【</w:t>
      </w:r>
      <w:r w:rsidR="0063634A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>場　所</w:t>
      </w:r>
      <w:r>
        <w:rPr>
          <w:rFonts w:ascii="UD デジタル 教科書体 NK-B" w:eastAsia="UD デジタル 教科書体 NK-B" w:hAnsi="HG丸ｺﾞｼｯｸM-PRO" w:cs="Times New Roman"/>
          <w:color w:val="000000"/>
          <w:kern w:val="0"/>
          <w:sz w:val="28"/>
          <w:szCs w:val="28"/>
        </w:rPr>
        <w:t>】</w:t>
      </w:r>
      <w:r w:rsidR="0063634A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 xml:space="preserve">　長野県立歴史</w:t>
      </w:r>
      <w:r w:rsidR="000B75AD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>館</w:t>
      </w:r>
      <w:r w:rsidR="00A751AA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>・第一研修室</w:t>
      </w:r>
      <w:r w:rsidR="00B06DB9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 xml:space="preserve">　　　　</w:t>
      </w:r>
      <w:r w:rsidR="003A317F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>【</w:t>
      </w:r>
      <w:r w:rsidR="002E53D4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>講　師</w:t>
      </w:r>
      <w:r w:rsidR="003A317F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>】</w:t>
      </w:r>
      <w:r w:rsidR="002E53D4" w:rsidRPr="00636802">
        <w:rPr>
          <w:rFonts w:ascii="UD デジタル 教科書体 NK-B" w:eastAsia="UD デジタル 教科書体 NK-B" w:hAnsi="HG丸ｺﾞｼｯｸM-PRO" w:cs="Times New Roman" w:hint="eastAsia"/>
          <w:color w:val="000000"/>
          <w:kern w:val="0"/>
          <w:sz w:val="28"/>
          <w:szCs w:val="28"/>
        </w:rPr>
        <w:t xml:space="preserve">　当館・文献史料課　　新井寛子</w:t>
      </w:r>
    </w:p>
    <w:p w14:paraId="15908BA2" w14:textId="2749727B" w:rsidR="00A751AA" w:rsidRPr="00636802" w:rsidRDefault="00636802" w:rsidP="00636802">
      <w:pPr>
        <w:overflowPunct w:val="0"/>
        <w:spacing w:line="400" w:lineRule="exact"/>
        <w:jc w:val="left"/>
        <w:textAlignment w:val="baseline"/>
        <w:rPr>
          <w:rFonts w:ascii="UD デジタル 教科書体 NK-B" w:eastAsia="UD デジタル 教科書体 NK-B" w:hAnsi="HG丸ｺﾞｼｯｸM-PRO" w:cs="Times New Roman"/>
          <w:b/>
          <w:bCs/>
          <w:color w:val="000000"/>
          <w:kern w:val="0"/>
          <w:sz w:val="28"/>
          <w:szCs w:val="28"/>
        </w:rPr>
      </w:pP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【</w:t>
      </w:r>
      <w:r w:rsidR="00290D37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対</w:t>
      </w:r>
      <w:r w:rsidR="00A751AA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</w:t>
      </w:r>
      <w:r w:rsidR="00290D37" w:rsidRPr="00636802">
        <w:rPr>
          <w:rFonts w:ascii="UD デジタル 教科書体 NK-B" w:eastAsia="UD デジタル 教科書体 NK-B" w:hAnsi="HG創英角ﾎﾟｯﾌﾟ体" w:cs="Times New Roman" w:hint="eastAsia"/>
          <w:b/>
          <w:bCs/>
          <w:color w:val="000000"/>
          <w:kern w:val="0"/>
          <w:sz w:val="28"/>
          <w:szCs w:val="28"/>
        </w:rPr>
        <w:t>象</w:t>
      </w:r>
      <w:r>
        <w:rPr>
          <w:rFonts w:ascii="UD デジタル 教科書体 NK-B" w:eastAsia="UD デジタル 教科書体 NK-B" w:hAnsi="HG創英角ﾎﾟｯﾌﾟ体" w:cs="Times New Roman" w:hint="eastAsia"/>
          <w:b/>
          <w:bCs/>
          <w:color w:val="000000"/>
          <w:kern w:val="0"/>
          <w:sz w:val="28"/>
          <w:szCs w:val="28"/>
        </w:rPr>
        <w:t>】</w:t>
      </w:r>
      <w:r w:rsidR="00A751AA" w:rsidRPr="00636802">
        <w:rPr>
          <w:rFonts w:ascii="UD デジタル 教科書体 NK-B" w:eastAsia="UD デジタル 教科書体 NK-B" w:hAnsi="HG創英角ﾎﾟｯﾌﾟ体" w:cs="Times New Roman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4E1753" w:rsidRPr="00636802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 w:val="28"/>
          <w:szCs w:val="28"/>
        </w:rPr>
        <w:t>古文書に初めて接する方や、古文書の勉強を始めたばかりの方</w:t>
      </w:r>
    </w:p>
    <w:p w14:paraId="014B6786" w14:textId="551EE3D2" w:rsidR="00A751AA" w:rsidRPr="00636802" w:rsidRDefault="00636802" w:rsidP="00636802">
      <w:pPr>
        <w:overflowPunct w:val="0"/>
        <w:spacing w:line="400" w:lineRule="exact"/>
        <w:ind w:firstLineChars="500" w:firstLine="1400"/>
        <w:jc w:val="left"/>
        <w:textAlignment w:val="baseline"/>
        <w:rPr>
          <w:rFonts w:ascii="UD デジタル 教科書体 NK-B" w:eastAsia="UD デジタル 教科書体 NK-B" w:hAnsi="HG丸ｺﾞｼｯｸM-PRO" w:cs="Times New Roman"/>
          <w:b/>
          <w:bCs/>
          <w:color w:val="000000"/>
          <w:kern w:val="0"/>
          <w:sz w:val="28"/>
          <w:szCs w:val="28"/>
        </w:rPr>
      </w:pPr>
      <w:r w:rsidRPr="00636802">
        <w:rPr>
          <w:rFonts w:ascii="UD デジタル 教科書体 NK-B" w:eastAsia="UD デジタル 教科書体 NK-B" w:hAnsi="Arial" w:cs="ＭＳ Ｐゴシック" w:hint="eastAsia"/>
          <w:noProof/>
          <w:color w:val="000000"/>
          <w:kern w:val="0"/>
          <w:sz w:val="28"/>
          <w:szCs w:val="28"/>
        </w:rPr>
        <w:drawing>
          <wp:anchor distT="0" distB="0" distL="72000" distR="72000" simplePos="0" relativeHeight="251665408" behindDoc="0" locked="0" layoutInCell="0" allowOverlap="1" wp14:anchorId="03E726E5" wp14:editId="1CBC709E">
            <wp:simplePos x="0" y="0"/>
            <wp:positionH relativeFrom="margin">
              <wp:posOffset>5022801</wp:posOffset>
            </wp:positionH>
            <wp:positionV relativeFrom="paragraph">
              <wp:posOffset>56515</wp:posOffset>
            </wp:positionV>
            <wp:extent cx="1252855" cy="882015"/>
            <wp:effectExtent l="0" t="0" r="4445" b="0"/>
            <wp:wrapSquare wrapText="largest"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753" w:rsidRPr="00636802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 w:val="28"/>
          <w:szCs w:val="28"/>
        </w:rPr>
        <w:t>※</w:t>
      </w:r>
      <w:r w:rsidR="00A751AA" w:rsidRPr="00636802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 w:val="28"/>
          <w:szCs w:val="28"/>
          <w:u w:val="wave"/>
        </w:rPr>
        <w:t>これまで古文書講座を受講したことがない方</w:t>
      </w:r>
    </w:p>
    <w:p w14:paraId="1C147242" w14:textId="7D75757B" w:rsidR="00636802" w:rsidRDefault="00636802" w:rsidP="00636802">
      <w:pPr>
        <w:spacing w:line="400" w:lineRule="exact"/>
        <w:jc w:val="left"/>
        <w:rPr>
          <w:rFonts w:ascii="UD デジタル 教科書体 NK-B" w:eastAsia="UD デジタル 教科書体 NK-B" w:hAnsi="HG丸ｺﾞｼｯｸM-PRO"/>
          <w:sz w:val="28"/>
          <w:szCs w:val="28"/>
        </w:rPr>
      </w:pP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【</w:t>
      </w:r>
      <w:r w:rsidR="00A751AA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定　員</w:t>
      </w: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】</w:t>
      </w:r>
      <w:r w:rsidR="00A751AA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１５名</w:t>
      </w: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（定員になり次第締め切り）</w:t>
      </w:r>
      <w:r w:rsidR="00036D3C" w:rsidRPr="00636802">
        <w:rPr>
          <w:rFonts w:ascii="UD デジタル 教科書体 NK-B" w:eastAsia="UD デジタル 教科書体 NK-B" w:hAnsi="HG丸ｺﾞｼｯｸM-PRO" w:hint="eastAsia"/>
          <w:sz w:val="28"/>
          <w:szCs w:val="28"/>
        </w:rPr>
        <w:t xml:space="preserve">　　　</w:t>
      </w:r>
    </w:p>
    <w:p w14:paraId="02E8634B" w14:textId="5F630869" w:rsidR="00636802" w:rsidRDefault="00636802" w:rsidP="00636802">
      <w:pPr>
        <w:spacing w:line="400" w:lineRule="exact"/>
        <w:jc w:val="left"/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28"/>
          <w:szCs w:val="28"/>
        </w:rPr>
      </w:pPr>
      <w:r>
        <w:rPr>
          <w:rFonts w:ascii="UD デジタル 教科書体 NK-B" w:eastAsia="UD デジタル 教科書体 NK-B" w:hAnsi="HG丸ｺﾞｼｯｸM-PRO" w:hint="eastAsia"/>
          <w:sz w:val="28"/>
          <w:szCs w:val="28"/>
        </w:rPr>
        <w:t>【</w:t>
      </w:r>
      <w:r w:rsidR="002E53D4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参加費</w:t>
      </w: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】</w:t>
      </w:r>
      <w:r w:rsidR="002E53D4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無料</w:t>
      </w: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　</w:t>
      </w:r>
    </w:p>
    <w:p w14:paraId="60B8F3F5" w14:textId="57701BD3" w:rsidR="00636802" w:rsidRPr="00636802" w:rsidRDefault="00636802" w:rsidP="00636802">
      <w:pPr>
        <w:spacing w:line="400" w:lineRule="exact"/>
        <w:jc w:val="left"/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28"/>
          <w:szCs w:val="28"/>
        </w:rPr>
      </w:pP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【</w:t>
      </w: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持ち物</w:t>
      </w: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】</w:t>
      </w: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筆記用具（鉛筆）</w:t>
      </w:r>
    </w:p>
    <w:p w14:paraId="4360F325" w14:textId="037593A6" w:rsidR="00036D3C" w:rsidRPr="00636802" w:rsidRDefault="00636802" w:rsidP="00636802">
      <w:pPr>
        <w:spacing w:line="400" w:lineRule="exact"/>
        <w:jc w:val="left"/>
        <w:rPr>
          <w:rFonts w:ascii="UD デジタル 教科書体 NK-B" w:eastAsia="UD デジタル 教科書体 NK-B" w:hAnsi="HG創英角ﾎﾟｯﾌﾟ体" w:cs="Times New Roman"/>
          <w:color w:val="000000"/>
          <w:kern w:val="0"/>
          <w:sz w:val="28"/>
          <w:szCs w:val="28"/>
        </w:rPr>
      </w:pP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【</w:t>
      </w:r>
      <w:r w:rsidR="00036D3C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申込開始</w:t>
      </w: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】</w:t>
      </w:r>
      <w:r w:rsidR="00036D3C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令和７</w:t>
      </w:r>
      <w:r w:rsidR="009A28A1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（2025）</w:t>
      </w:r>
      <w:r w:rsidR="00036D3C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年１月１０日（金）　９：００～</w:t>
      </w:r>
      <w:r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※締め切り日　３月４日(火)</w:t>
      </w:r>
    </w:p>
    <w:p w14:paraId="5BA5DEDA" w14:textId="6B37C21E" w:rsidR="00B06DB9" w:rsidRPr="00636802" w:rsidRDefault="00636802" w:rsidP="00500AAE">
      <w:pPr>
        <w:spacing w:line="400" w:lineRule="exact"/>
        <w:jc w:val="left"/>
        <w:rPr>
          <w:rFonts w:ascii="UD デジタル 教科書体 NK-B" w:eastAsia="UD デジタル 教科書体 NK-B" w:hAnsi="HG創英角ﾎﾟｯﾌﾟ体"/>
          <w:sz w:val="24"/>
          <w:szCs w:val="24"/>
        </w:rPr>
      </w:pP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【</w:t>
      </w:r>
      <w:r w:rsidR="00B06DB9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申込・問合せ先</w:t>
      </w:r>
      <w:r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>】</w:t>
      </w:r>
      <w:r w:rsidR="00B06DB9" w:rsidRPr="00636802">
        <w:rPr>
          <w:rFonts w:ascii="UD デジタル 教科書体 NK-B" w:eastAsia="UD デジタル 教科書体 NK-B" w:hAnsi="HG創英角ﾎﾟｯﾌﾟ体" w:cs="Times New Roman" w:hint="eastAsia"/>
          <w:color w:val="000000"/>
          <w:kern w:val="0"/>
          <w:sz w:val="28"/>
          <w:szCs w:val="28"/>
        </w:rPr>
        <w:t xml:space="preserve">　</w:t>
      </w:r>
      <w:r w:rsidR="00B06DB9" w:rsidRPr="00636802">
        <w:rPr>
          <w:rFonts w:ascii="UD デジタル 教科書体 NK-B" w:eastAsia="UD デジタル 教科書体 NK-B" w:hAnsi="HG創英角ﾎﾟｯﾌﾟ体" w:hint="eastAsia"/>
          <w:sz w:val="28"/>
          <w:szCs w:val="28"/>
        </w:rPr>
        <w:t>長野県立歴史館　文献史料課</w:t>
      </w:r>
      <w:r w:rsidR="00B06DB9" w:rsidRPr="00636802">
        <w:rPr>
          <w:rFonts w:ascii="UD デジタル 教科書体 NK-B" w:eastAsia="UD デジタル 教科書体 NK-B" w:hAnsi="HG創英角ﾎﾟｯﾌﾟ体" w:hint="eastAsia"/>
          <w:sz w:val="24"/>
          <w:szCs w:val="24"/>
        </w:rPr>
        <w:t xml:space="preserve">  〒387-0007　千曲市屋代260-6</w:t>
      </w:r>
    </w:p>
    <w:p w14:paraId="05632618" w14:textId="77777777" w:rsidR="00B06DB9" w:rsidRPr="00636802" w:rsidRDefault="00B06DB9" w:rsidP="00500AAE">
      <w:pPr>
        <w:spacing w:line="400" w:lineRule="exact"/>
        <w:ind w:firstLineChars="1000" w:firstLine="2400"/>
        <w:jc w:val="left"/>
        <w:rPr>
          <w:rFonts w:ascii="UD デジタル 教科書体 NK-B" w:eastAsia="UD デジタル 教科書体 NK-B" w:hAnsi="HG創英角ﾎﾟｯﾌﾟ体"/>
          <w:sz w:val="24"/>
          <w:szCs w:val="24"/>
        </w:rPr>
      </w:pPr>
      <w:r w:rsidRPr="00636802">
        <w:rPr>
          <w:rFonts w:ascii="UD デジタル 教科書体 NK-B" w:eastAsia="UD デジタル 教科書体 NK-B" w:hAnsi="HG創英角ﾎﾟｯﾌﾟ体" w:hint="eastAsia"/>
          <w:sz w:val="24"/>
          <w:szCs w:val="24"/>
        </w:rPr>
        <w:t xml:space="preserve">TEL 026-274-3993(直通)　FAX 026-274-3996 </w:t>
      </w:r>
    </w:p>
    <w:p w14:paraId="1A22697F" w14:textId="11B70C69" w:rsidR="00B06DB9" w:rsidRPr="00636802" w:rsidRDefault="00FF2043" w:rsidP="00FF2043">
      <w:pPr>
        <w:spacing w:line="400" w:lineRule="exact"/>
        <w:ind w:firstLineChars="1150" w:firstLine="2415"/>
        <w:jc w:val="left"/>
        <w:rPr>
          <w:rFonts w:ascii="UD デジタル 教科書体 NK-B" w:eastAsia="UD デジタル 教科書体 NK-B" w:hAnsi="HG創英角ﾎﾟｯﾌﾟ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0F82DFE1" wp14:editId="71EA4423">
            <wp:simplePos x="0" y="0"/>
            <wp:positionH relativeFrom="column">
              <wp:posOffset>5581015</wp:posOffset>
            </wp:positionH>
            <wp:positionV relativeFrom="paragraph">
              <wp:posOffset>95250</wp:posOffset>
            </wp:positionV>
            <wp:extent cx="1104900" cy="11049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AAE">
        <w:rPr>
          <w:rFonts w:ascii="UD デジタル 教科書体 NK-B" w:eastAsia="UD デジタル 教科書体 NK-B" w:hAnsi="HG創英角ﾎﾟｯﾌﾟ体" w:hint="eastAsia"/>
          <w:sz w:val="24"/>
          <w:szCs w:val="24"/>
        </w:rPr>
        <w:t>M</w:t>
      </w:r>
      <w:r w:rsidR="00B06DB9" w:rsidRPr="00636802">
        <w:rPr>
          <w:rFonts w:ascii="UD デジタル 教科書体 NK-B" w:eastAsia="UD デジタル 教科書体 NK-B" w:hAnsi="HG創英角ﾎﾟｯﾌﾟ体" w:hint="eastAsia"/>
          <w:sz w:val="24"/>
          <w:szCs w:val="24"/>
        </w:rPr>
        <w:t>ail rekishikan-bunken@pref.nagano.lg.jp</w:t>
      </w:r>
    </w:p>
    <w:p w14:paraId="12AF4E2B" w14:textId="578169A5" w:rsidR="00500AAE" w:rsidRDefault="00500AAE" w:rsidP="00500AAE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  <w:r w:rsidRPr="00500AAE">
        <w:rPr>
          <w:rFonts w:ascii="UD デジタル 教科書体 NK-B" w:eastAsia="UD デジタル 教科書体 NK-B" w:hAnsi="HG創英角ﾎﾟｯﾌﾟ体" w:hint="eastAsia"/>
          <w:sz w:val="28"/>
          <w:szCs w:val="28"/>
        </w:rPr>
        <w:t>【</w:t>
      </w:r>
      <w:r w:rsidR="00A751AA" w:rsidRPr="00500AAE">
        <w:rPr>
          <w:rFonts w:ascii="UD デジタル 教科書体 NK-B" w:eastAsia="UD デジタル 教科書体 NK-B" w:hAnsi="HG創英角ﾎﾟｯﾌﾟ体" w:hint="eastAsia"/>
          <w:sz w:val="28"/>
          <w:szCs w:val="28"/>
        </w:rPr>
        <w:t>申込方法</w:t>
      </w:r>
      <w:r w:rsidRPr="00500AAE">
        <w:rPr>
          <w:rFonts w:ascii="UD デジタル 教科書体 NK-B" w:eastAsia="UD デジタル 教科書体 NK-B" w:hAnsi="HG創英角ﾎﾟｯﾌﾟ体" w:hint="eastAsia"/>
          <w:sz w:val="28"/>
          <w:szCs w:val="28"/>
        </w:rPr>
        <w:t>】</w:t>
      </w:r>
      <w:r w:rsidR="00A751AA" w:rsidRPr="00500AAE">
        <w:rPr>
          <w:rFonts w:ascii="UD デジタル 教科書体 NK-B" w:eastAsia="UD デジタル 教科書体 NK-B" w:hAnsi="HG創英角ﾎﾟｯﾌﾟ体" w:hint="eastAsia"/>
          <w:sz w:val="28"/>
          <w:szCs w:val="28"/>
        </w:rPr>
        <w:t xml:space="preserve">　</w:t>
      </w:r>
      <w:r w:rsidR="00A751AA" w:rsidRPr="00500AAE">
        <w:rPr>
          <w:rFonts w:ascii="UD デジタル 教科書体 NK-B" w:eastAsia="UD デジタル 教科書体 NK-B" w:hint="eastAsia"/>
          <w:sz w:val="24"/>
          <w:szCs w:val="24"/>
        </w:rPr>
        <w:t>下記申込書をご記入の上、郵送・FAXでお送りいただくか、ご持参</w:t>
      </w:r>
    </w:p>
    <w:p w14:paraId="131EFB5C" w14:textId="5C610985" w:rsidR="00500AAE" w:rsidRDefault="00500AAE" w:rsidP="00500AAE">
      <w:pPr>
        <w:spacing w:line="400" w:lineRule="exact"/>
        <w:ind w:firstLineChars="600" w:firstLine="1440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A751AA" w:rsidRPr="00500AAE">
        <w:rPr>
          <w:rFonts w:ascii="UD デジタル 教科書体 NK-B" w:eastAsia="UD デジタル 教科書体 NK-B" w:hint="eastAsia"/>
          <w:sz w:val="24"/>
          <w:szCs w:val="24"/>
        </w:rPr>
        <w:t>ください。</w:t>
      </w:r>
      <w:r w:rsidR="0096635A" w:rsidRPr="00500AAE">
        <w:rPr>
          <w:rFonts w:ascii="UD デジタル 教科書体 NK-B" w:eastAsia="UD デジタル 教科書体 NK-B" w:hint="eastAsia"/>
          <w:sz w:val="24"/>
          <w:szCs w:val="24"/>
        </w:rPr>
        <w:t xml:space="preserve">　また当館HP、右QRコードからもお申込みできます。</w:t>
      </w:r>
      <w:r w:rsidR="00636802" w:rsidRPr="00500AAE">
        <w:rPr>
          <w:rFonts w:ascii="UD デジタル 教科書体 NK-B" w:eastAsia="UD デジタル 教科書体 NK-B" w:hint="eastAsia"/>
          <w:sz w:val="24"/>
          <w:szCs w:val="24"/>
        </w:rPr>
        <w:t>受</w:t>
      </w:r>
    </w:p>
    <w:p w14:paraId="13F2D5FE" w14:textId="6A567DA4" w:rsidR="00636802" w:rsidRDefault="00636802" w:rsidP="00500AAE">
      <w:pPr>
        <w:spacing w:line="400" w:lineRule="exact"/>
        <w:ind w:firstLineChars="700" w:firstLine="1680"/>
        <w:rPr>
          <w:rFonts w:ascii="UD デジタル 教科書体 NK-B" w:eastAsia="UD デジタル 教科書体 NK-B"/>
          <w:sz w:val="24"/>
          <w:szCs w:val="24"/>
        </w:rPr>
      </w:pPr>
      <w:r w:rsidRPr="00500AAE">
        <w:rPr>
          <w:rFonts w:ascii="UD デジタル 教科書体 NK-B" w:eastAsia="UD デジタル 教科書体 NK-B" w:hint="eastAsia"/>
          <w:sz w:val="24"/>
          <w:szCs w:val="24"/>
        </w:rPr>
        <w:t>理された方にはメールまたは電話</w:t>
      </w:r>
      <w:r w:rsidR="00500AAE">
        <w:rPr>
          <w:rFonts w:ascii="UD デジタル 教科書体 NK-B" w:eastAsia="UD デジタル 教科書体 NK-B" w:hint="eastAsia"/>
          <w:sz w:val="24"/>
          <w:szCs w:val="24"/>
        </w:rPr>
        <w:t>に</w:t>
      </w:r>
      <w:r w:rsidRPr="00500AAE">
        <w:rPr>
          <w:rFonts w:ascii="UD デジタル 教科書体 NK-B" w:eastAsia="UD デジタル 教科書体 NK-B" w:hint="eastAsia"/>
          <w:sz w:val="24"/>
          <w:szCs w:val="24"/>
        </w:rPr>
        <w:t>てご連絡いたします。</w:t>
      </w:r>
    </w:p>
    <w:p w14:paraId="1D13410C" w14:textId="15136D51" w:rsidR="00500AAE" w:rsidRDefault="00500AAE" w:rsidP="00500AAE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C23BF" wp14:editId="452734E2">
                <wp:simplePos x="0" y="0"/>
                <wp:positionH relativeFrom="column">
                  <wp:posOffset>2772552</wp:posOffset>
                </wp:positionH>
                <wp:positionV relativeFrom="paragraph">
                  <wp:posOffset>185660</wp:posOffset>
                </wp:positionV>
                <wp:extent cx="876034" cy="338903"/>
                <wp:effectExtent l="0" t="0" r="635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034" cy="3389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E77562" w14:textId="5A098335" w:rsidR="00500AAE" w:rsidRPr="00500AAE" w:rsidRDefault="00500AA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0A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C23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218.3pt;margin-top:14.6pt;width:69pt;height:26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" fillcolor="white [3201]" stroked="f" strokeweight=".5pt">
                <v:textbox>
                  <w:txbxContent>
                    <w:p w14:paraId="7AE77562" w14:textId="5A098335" w:rsidR="00500AAE" w:rsidRPr="00500AAE" w:rsidRDefault="00500AA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0AAE">
                        <w:rPr>
                          <w:rFonts w:ascii="HG丸ｺﾞｼｯｸM-PRO" w:eastAsia="HG丸ｺﾞｼｯｸM-PRO" w:hAnsi="HG丸ｺﾞｼｯｸM-PRO" w:hint="eastAsia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14:paraId="1B6CD631" w14:textId="3E7E79CC" w:rsidR="00500AAE" w:rsidRPr="00500AAE" w:rsidRDefault="00500AAE" w:rsidP="00500AAE">
      <w:pPr>
        <w:spacing w:line="400" w:lineRule="exact"/>
        <w:rPr>
          <w:rFonts w:ascii="UD デジタル 教科書体 NK-B" w:eastAsia="UD デジタル 教科書体 NK-B"/>
          <w:sz w:val="24"/>
          <w:szCs w:val="24"/>
        </w:rPr>
      </w:pP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B896B" wp14:editId="7E48275A">
                <wp:simplePos x="0" y="0"/>
                <wp:positionH relativeFrom="column">
                  <wp:posOffset>-239213</wp:posOffset>
                </wp:positionH>
                <wp:positionV relativeFrom="paragraph">
                  <wp:posOffset>91520</wp:posOffset>
                </wp:positionV>
                <wp:extent cx="6962775" cy="0"/>
                <wp:effectExtent l="0" t="0" r="0" b="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627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EB766" id="直線コネクタ 15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85pt,7.2pt" to="529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" strokecolor="black [3213]" strokeweight="1.5pt">
                <v:stroke dashstyle="dash" joinstyle="miter"/>
              </v:line>
            </w:pict>
          </mc:Fallback>
        </mc:AlternateContent>
      </w:r>
    </w:p>
    <w:p w14:paraId="1592AC92" w14:textId="1E827F34" w:rsidR="00D70722" w:rsidRPr="00036D3C" w:rsidRDefault="00D70722" w:rsidP="00DC696C">
      <w:pPr>
        <w:overflowPunct w:val="0"/>
        <w:spacing w:line="500" w:lineRule="exact"/>
        <w:jc w:val="center"/>
        <w:textAlignment w:val="baseline"/>
        <w:rPr>
          <w:rFonts w:ascii="UD デジタル 教科書体 NK-B" w:eastAsia="UD デジタル 教科書体 NK-B" w:hAnsi="HG丸ｺﾞｼｯｸM-PRO" w:cs="Times New Roman"/>
          <w:b/>
          <w:bCs/>
          <w:color w:val="000000"/>
          <w:kern w:val="0"/>
          <w:sz w:val="32"/>
          <w:szCs w:val="32"/>
        </w:rPr>
      </w:pP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 w:val="32"/>
          <w:szCs w:val="32"/>
        </w:rPr>
        <w:t>古文書入門教室参加申込書</w:t>
      </w:r>
    </w:p>
    <w:p w14:paraId="67F00FDD" w14:textId="62085D06" w:rsidR="0096635A" w:rsidRPr="00036D3C" w:rsidRDefault="00036D3C" w:rsidP="00DC696C">
      <w:pPr>
        <w:overflowPunct w:val="0"/>
        <w:spacing w:line="500" w:lineRule="exact"/>
        <w:jc w:val="left"/>
        <w:textAlignment w:val="baseline"/>
        <w:rPr>
          <w:rFonts w:ascii="UD デジタル 教科書体 NK-B" w:eastAsia="UD デジタル 教科書体 NK-B" w:hAnsi="HG丸ｺﾞｼｯｸM-PRO" w:cs="Times New Roman"/>
          <w:b/>
          <w:bCs/>
          <w:color w:val="000000"/>
          <w:kern w:val="0"/>
          <w:szCs w:val="21"/>
        </w:rPr>
      </w:pP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申込日　</w:t>
      </w:r>
      <w:r w:rsidR="009A28A1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　令和７（</w:t>
      </w: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>２０２５</w:t>
      </w:r>
      <w:r w:rsidR="009A28A1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>）</w:t>
      </w: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年　　　</w:t>
      </w:r>
      <w:r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　</w:t>
      </w: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　</w:t>
      </w:r>
      <w:r w:rsidR="009A28A1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　</w:t>
      </w: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月　　　</w:t>
      </w:r>
      <w:r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　</w:t>
      </w: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　日　　　　　（鑑不要FAX：</w:t>
      </w:r>
      <w:r w:rsidRPr="00036D3C">
        <w:rPr>
          <w:rFonts w:ascii="UD デジタル 教科書体 NK-B" w:eastAsia="UD デジタル 教科書体 NK-B" w:hAnsi="HG丸ｺﾞｼｯｸM-PRO" w:cs="Times New Roman"/>
          <w:b/>
          <w:bCs/>
          <w:color w:val="000000"/>
          <w:kern w:val="0"/>
          <w:szCs w:val="21"/>
        </w:rPr>
        <w:t xml:space="preserve">026-274-3996 </w:t>
      </w:r>
      <w:r w:rsidRPr="00036D3C">
        <w:rPr>
          <w:rFonts w:ascii="UD デジタル 教科書体 NK-B" w:eastAsia="UD デジタル 教科書体 NK-B" w:hAnsi="HG丸ｺﾞｼｯｸM-PRO" w:cs="Times New Roman" w:hint="eastAsia"/>
          <w:b/>
          <w:bCs/>
          <w:color w:val="000000"/>
          <w:kern w:val="0"/>
          <w:szCs w:val="21"/>
        </w:rPr>
        <w:t xml:space="preserve">　文献史料課新井宛</w:t>
      </w:r>
      <w:r w:rsidRPr="00036D3C">
        <w:rPr>
          <w:rFonts w:ascii="UD デジタル 教科書体 NK-B" w:eastAsia="UD デジタル 教科書体 NK-B" w:hAnsi="HG丸ｺﾞｼｯｸM-PRO" w:cs="Times New Roman"/>
          <w:b/>
          <w:bCs/>
          <w:color w:val="000000"/>
          <w:kern w:val="0"/>
          <w:szCs w:val="21"/>
        </w:rPr>
        <w:t>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036D3C" w:rsidRPr="002E53D4" w14:paraId="16ADF2F7" w14:textId="77777777" w:rsidTr="00036D3C">
        <w:tc>
          <w:tcPr>
            <w:tcW w:w="2547" w:type="dxa"/>
          </w:tcPr>
          <w:p w14:paraId="3B206AAA" w14:textId="10C1DA77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Cs w:val="21"/>
              </w:rPr>
            </w:pPr>
            <w:r w:rsidRPr="002E53D4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color w:val="000000"/>
                <w:kern w:val="0"/>
                <w:szCs w:val="21"/>
              </w:rPr>
              <w:t>(ふりがな)</w:t>
            </w:r>
          </w:p>
          <w:p w14:paraId="78EF5307" w14:textId="49040AD5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3D4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7513" w:type="dxa"/>
          </w:tcPr>
          <w:p w14:paraId="105136BF" w14:textId="5B8A7CB2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36D3C" w:rsidRPr="002E53D4" w14:paraId="6A3F5D97" w14:textId="77777777" w:rsidTr="00036D3C">
        <w:tc>
          <w:tcPr>
            <w:tcW w:w="2547" w:type="dxa"/>
          </w:tcPr>
          <w:p w14:paraId="6D95CFFA" w14:textId="3779B6DA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3D4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ご住所</w:t>
            </w:r>
          </w:p>
          <w:p w14:paraId="2A4E9C56" w14:textId="24BD5906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4D06855" w14:textId="7A89EF4C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2"/>
              </w:rPr>
            </w:pPr>
            <w:r w:rsidRPr="002E53D4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color w:val="000000"/>
                <w:kern w:val="0"/>
                <w:sz w:val="22"/>
              </w:rPr>
              <w:t>〒</w:t>
            </w:r>
          </w:p>
        </w:tc>
      </w:tr>
      <w:tr w:rsidR="00036D3C" w:rsidRPr="002E53D4" w14:paraId="6B992226" w14:textId="77777777" w:rsidTr="00036D3C">
        <w:tc>
          <w:tcPr>
            <w:tcW w:w="2547" w:type="dxa"/>
          </w:tcPr>
          <w:p w14:paraId="1BF66C75" w14:textId="4914E0D2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3D4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14:paraId="57AB8EFB" w14:textId="6AED442D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36D3C" w:rsidRPr="002E53D4" w14:paraId="285985F9" w14:textId="77777777" w:rsidTr="00036D3C">
        <w:tc>
          <w:tcPr>
            <w:tcW w:w="2547" w:type="dxa"/>
          </w:tcPr>
          <w:p w14:paraId="6CC00C61" w14:textId="025FAC6E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2E53D4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メールアドレス</w:t>
            </w:r>
            <w:r w:rsidRPr="002E53D4">
              <w:rPr>
                <w:rFonts w:ascii="UD デジタル 教科書体 NK-B" w:eastAsia="UD デジタル 教科書体 NK-B" w:hAnsi="HG丸ｺﾞｼｯｸM-PRO" w:cs="Times New Roman" w:hint="eastAsia"/>
                <w:b/>
                <w:bCs/>
                <w:color w:val="000000"/>
                <w:kern w:val="0"/>
                <w:szCs w:val="21"/>
              </w:rPr>
              <w:t>（ある方）</w:t>
            </w:r>
          </w:p>
        </w:tc>
        <w:tc>
          <w:tcPr>
            <w:tcW w:w="7513" w:type="dxa"/>
          </w:tcPr>
          <w:p w14:paraId="1EA7D9C1" w14:textId="35EA37A1" w:rsidR="00036D3C" w:rsidRPr="002E53D4" w:rsidRDefault="00036D3C" w:rsidP="002E53D4">
            <w:pPr>
              <w:overflowPunct w:val="0"/>
              <w:spacing w:line="600" w:lineRule="exact"/>
              <w:jc w:val="left"/>
              <w:textAlignment w:val="baseline"/>
              <w:rPr>
                <w:rFonts w:ascii="UD デジタル 教科書体 NK-B" w:eastAsia="UD デジタル 教科書体 NK-B" w:hAnsi="HG丸ｺﾞｼｯｸM-PRO" w:cs="Times New Roman"/>
                <w:b/>
                <w:bCs/>
                <w:color w:val="000000"/>
                <w:kern w:val="0"/>
                <w:sz w:val="22"/>
              </w:rPr>
            </w:pPr>
          </w:p>
        </w:tc>
      </w:tr>
    </w:tbl>
    <w:p w14:paraId="789FE6FA" w14:textId="0F0A752B" w:rsidR="00B06DB9" w:rsidRPr="00DC696C" w:rsidRDefault="00B06DB9" w:rsidP="00DC696C">
      <w:pPr>
        <w:jc w:val="left"/>
        <w:rPr>
          <w:rFonts w:ascii="UD デジタル 教科書体 NK-B" w:eastAsia="UD デジタル 教科書体 NK-B" w:hAnsi="HG創英角ﾎﾟｯﾌﾟ体" w:hint="eastAsia"/>
          <w:sz w:val="24"/>
          <w:szCs w:val="24"/>
        </w:rPr>
      </w:pPr>
    </w:p>
    <w:sectPr w:rsidR="00B06DB9" w:rsidRPr="00DC696C" w:rsidSect="00D7609B">
      <w:pgSz w:w="11906" w:h="16838"/>
      <w:pgMar w:top="850" w:right="850" w:bottom="850" w:left="850" w:header="720" w:footer="720" w:gutter="0"/>
      <w:pgNumType w:start="1"/>
      <w:cols w:space="720"/>
      <w:noEndnote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73A28" w14:textId="77777777" w:rsidR="001F67AE" w:rsidRDefault="001F67AE" w:rsidP="001F67AE">
      <w:r>
        <w:separator/>
      </w:r>
    </w:p>
  </w:endnote>
  <w:endnote w:type="continuationSeparator" w:id="0">
    <w:p w14:paraId="57465B5A" w14:textId="77777777" w:rsidR="001F67AE" w:rsidRDefault="001F67AE" w:rsidP="001F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AAC52" w14:textId="77777777" w:rsidR="001F67AE" w:rsidRDefault="001F67AE" w:rsidP="001F67AE">
      <w:r>
        <w:separator/>
      </w:r>
    </w:p>
  </w:footnote>
  <w:footnote w:type="continuationSeparator" w:id="0">
    <w:p w14:paraId="2E97F054" w14:textId="77777777" w:rsidR="001F67AE" w:rsidRDefault="001F67AE" w:rsidP="001F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9B"/>
    <w:rsid w:val="00036D3C"/>
    <w:rsid w:val="000B75AD"/>
    <w:rsid w:val="00182076"/>
    <w:rsid w:val="0018384D"/>
    <w:rsid w:val="001D2083"/>
    <w:rsid w:val="001F67AE"/>
    <w:rsid w:val="002628C8"/>
    <w:rsid w:val="00290D37"/>
    <w:rsid w:val="002E53D4"/>
    <w:rsid w:val="003A317F"/>
    <w:rsid w:val="003E05A7"/>
    <w:rsid w:val="004C3828"/>
    <w:rsid w:val="004E1753"/>
    <w:rsid w:val="00500AAE"/>
    <w:rsid w:val="0063634A"/>
    <w:rsid w:val="00636802"/>
    <w:rsid w:val="006E09BE"/>
    <w:rsid w:val="00783F6E"/>
    <w:rsid w:val="008C5BBA"/>
    <w:rsid w:val="008D3949"/>
    <w:rsid w:val="0093027D"/>
    <w:rsid w:val="00960A31"/>
    <w:rsid w:val="0096635A"/>
    <w:rsid w:val="009A28A1"/>
    <w:rsid w:val="009F0ED4"/>
    <w:rsid w:val="00A751AA"/>
    <w:rsid w:val="00B06DB9"/>
    <w:rsid w:val="00CE7124"/>
    <w:rsid w:val="00D70722"/>
    <w:rsid w:val="00D7609B"/>
    <w:rsid w:val="00DC696C"/>
    <w:rsid w:val="00DE1D02"/>
    <w:rsid w:val="00DE67A9"/>
    <w:rsid w:val="00FE0493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8F3F46"/>
  <w15:chartTrackingRefBased/>
  <w15:docId w15:val="{F12BAA40-F9B3-4B91-A87B-6A1D567D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商品説明"/>
    <w:uiPriority w:val="99"/>
    <w:rsid w:val="00D760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Times New Roman" w:cs="Times New Roman"/>
      <w:kern w:val="0"/>
      <w:sz w:val="24"/>
      <w:szCs w:val="24"/>
    </w:rPr>
  </w:style>
  <w:style w:type="paragraph" w:customStyle="1" w:styleId="a4">
    <w:name w:val="価格"/>
    <w:uiPriority w:val="99"/>
    <w:rsid w:val="00D760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Arial" w:eastAsia="ＭＳ Ｐゴシック" w:hAnsi="Arial" w:cs="ＭＳ Ｐゴシック"/>
      <w:b/>
      <w:bCs/>
      <w:kern w:val="0"/>
      <w:sz w:val="24"/>
      <w:szCs w:val="24"/>
    </w:rPr>
  </w:style>
  <w:style w:type="paragraph" w:customStyle="1" w:styleId="a5">
    <w:name w:val="商品名"/>
    <w:uiPriority w:val="99"/>
    <w:rsid w:val="00D760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color w:val="006600"/>
      <w:kern w:val="0"/>
      <w:sz w:val="24"/>
      <w:szCs w:val="24"/>
    </w:rPr>
  </w:style>
  <w:style w:type="paragraph" w:customStyle="1" w:styleId="a6">
    <w:name w:val="タイトル"/>
    <w:uiPriority w:val="99"/>
    <w:rsid w:val="00D760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Ｐゴシック" w:eastAsia="ＭＳ Ｐゴシック" w:hAnsi="ＭＳ Ｐゴシック" w:cs="ＭＳ Ｐゴシック"/>
      <w:b/>
      <w:bCs/>
      <w:color w:val="FFFFFF"/>
      <w:kern w:val="0"/>
      <w:sz w:val="44"/>
      <w:szCs w:val="44"/>
    </w:rPr>
  </w:style>
  <w:style w:type="paragraph" w:customStyle="1" w:styleId="a7">
    <w:name w:val="サブタイトル"/>
    <w:uiPriority w:val="99"/>
    <w:rsid w:val="00D7609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ＭＳ Ｐゴシック" w:eastAsia="ＭＳ Ｐゴシック" w:hAnsi="Times New Roman" w:cs="Times New Roman"/>
      <w:shadow/>
      <w:color w:val="FFFFFF"/>
      <w:spacing w:val="-40"/>
      <w:kern w:val="0"/>
      <w:sz w:val="40"/>
      <w:szCs w:val="40"/>
    </w:rPr>
  </w:style>
  <w:style w:type="paragraph" w:styleId="a8">
    <w:name w:val="header"/>
    <w:basedOn w:val="a"/>
    <w:link w:val="a9"/>
    <w:uiPriority w:val="99"/>
    <w:unhideWhenUsed/>
    <w:rsid w:val="001F67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67AE"/>
  </w:style>
  <w:style w:type="paragraph" w:styleId="aa">
    <w:name w:val="footer"/>
    <w:basedOn w:val="a"/>
    <w:link w:val="ab"/>
    <w:uiPriority w:val="99"/>
    <w:unhideWhenUsed/>
    <w:rsid w:val="001F67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67AE"/>
  </w:style>
  <w:style w:type="table" w:styleId="ac">
    <w:name w:val="Table Grid"/>
    <w:basedOn w:val="a1"/>
    <w:uiPriority w:val="39"/>
    <w:rsid w:val="004E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寛子</dc:creator>
  <cp:keywords/>
  <dc:description/>
  <cp:lastModifiedBy>kiso1</cp:lastModifiedBy>
  <cp:revision>2</cp:revision>
  <cp:lastPrinted>2024-12-26T08:33:00Z</cp:lastPrinted>
  <dcterms:created xsi:type="dcterms:W3CDTF">2024-12-26T08:36:00Z</dcterms:created>
  <dcterms:modified xsi:type="dcterms:W3CDTF">2024-12-26T08:36:00Z</dcterms:modified>
</cp:coreProperties>
</file>